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10DA" w14:textId="77777777" w:rsidR="00AE51C3" w:rsidRDefault="00AE51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25917E7" w14:textId="1E26EE8E" w:rsidR="008B413E" w:rsidRPr="002F1BE1" w:rsidRDefault="0096306C" w:rsidP="002F1BE1">
      <w:pPr>
        <w:rPr>
          <w:b/>
          <w:bCs/>
        </w:rPr>
      </w:pPr>
      <w:r>
        <w:t xml:space="preserve"> </w:t>
      </w:r>
      <w:r>
        <w:br/>
      </w:r>
      <w:r w:rsidRPr="002F1BE1">
        <w:rPr>
          <w:b/>
          <w:bCs/>
          <w:noProof/>
          <w:lang w:val="es-MX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8DD3E36" wp14:editId="7AA85B81">
                <wp:simplePos x="0" y="0"/>
                <wp:positionH relativeFrom="column">
                  <wp:posOffset>-952499</wp:posOffset>
                </wp:positionH>
                <wp:positionV relativeFrom="paragraph">
                  <wp:posOffset>-622299</wp:posOffset>
                </wp:positionV>
                <wp:extent cx="5229225" cy="611505"/>
                <wp:effectExtent l="0" t="0" r="0" b="0"/>
                <wp:wrapNone/>
                <wp:docPr id="1407373198" name="Rectangle 1407373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6150" y="347901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3E0DCF" w14:textId="0CBEA33E" w:rsidR="00AE51C3" w:rsidRDefault="0026598A">
                            <w:pPr>
                              <w:spacing w:after="0" w:line="258" w:lineRule="auto"/>
                              <w:ind w:left="425" w:firstLine="72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L’ITALIANO E L’ESTATE</w:t>
                            </w:r>
                          </w:p>
                        </w:txbxContent>
                      </wps:txbx>
                      <wps:bodyPr spcFirstLastPara="1" wrap="square" lIns="144000" tIns="36000" rIns="72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DD3E36" id="Rectangle 1407373198" o:spid="_x0000_s1026" style="position:absolute;margin-left:-75pt;margin-top:-49pt;width:411.75pt;height:48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" fillcolor="#ffc000" stroked="f">
                <v:shadow on="t" color="black" opacity="26214f" origin="-.5,-.5" offset=".74836mm,.74836mm"/>
                <v:textbox inset="4mm,1mm,2mm,1mm">
                  <w:txbxContent>
                    <w:p w14:paraId="323E0DCF" w14:textId="0CBEA33E" w:rsidR="00AE51C3" w:rsidRDefault="0026598A">
                      <w:pPr>
                        <w:spacing w:after="0" w:line="258" w:lineRule="auto"/>
                        <w:ind w:left="425" w:firstLine="720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L’ITALIANO E L’ESTATE</w:t>
                      </w:r>
                    </w:p>
                  </w:txbxContent>
                </v:textbox>
              </v:rect>
            </w:pict>
          </mc:Fallback>
        </mc:AlternateContent>
      </w:r>
    </w:p>
    <w:p w14:paraId="049EBA74" w14:textId="06704713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b/>
          <w:bCs/>
          <w:color w:val="000000"/>
          <w:lang w:val="it-IT"/>
        </w:rPr>
      </w:pPr>
      <w:r w:rsidRPr="009151C7">
        <w:rPr>
          <w:rFonts w:asciiTheme="minorHAnsi" w:hAnsiTheme="minorHAnsi" w:cstheme="minorHAnsi"/>
          <w:b/>
          <w:bCs/>
          <w:color w:val="000000"/>
          <w:lang w:val="it-IT"/>
        </w:rPr>
        <w:t>Brevi esercizi di grammatica e comprensione su 10 frasi sull’estate</w:t>
      </w:r>
      <w:r w:rsidR="009151C7">
        <w:rPr>
          <w:rFonts w:asciiTheme="minorHAnsi" w:hAnsiTheme="minorHAnsi" w:cstheme="minorHAnsi"/>
          <w:b/>
          <w:bCs/>
          <w:color w:val="000000"/>
          <w:lang w:val="it-IT"/>
        </w:rPr>
        <w:t xml:space="preserve"> </w:t>
      </w:r>
      <w:r w:rsidRPr="009151C7">
        <w:rPr>
          <w:rFonts w:asciiTheme="minorHAnsi" w:hAnsiTheme="minorHAnsi" w:cstheme="minorHAnsi"/>
          <w:b/>
          <w:bCs/>
          <w:color w:val="000000"/>
          <w:lang w:val="it-IT"/>
        </w:rPr>
        <w:t>per ripassare la grammatica</w:t>
      </w:r>
      <w:r w:rsidR="009151C7">
        <w:rPr>
          <w:rFonts w:asciiTheme="minorHAnsi" w:hAnsiTheme="minorHAnsi" w:cstheme="minorHAnsi"/>
          <w:b/>
          <w:bCs/>
          <w:color w:val="000000"/>
          <w:lang w:val="it-IT"/>
        </w:rPr>
        <w:t>.</w:t>
      </w:r>
    </w:p>
    <w:p w14:paraId="5863AFDB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b/>
          <w:bCs/>
          <w:color w:val="000000"/>
          <w:lang w:val="it-IT"/>
        </w:rPr>
      </w:pPr>
      <w:r w:rsidRPr="009151C7">
        <w:rPr>
          <w:rFonts w:asciiTheme="minorHAnsi" w:hAnsiTheme="minorHAnsi" w:cstheme="minorHAnsi"/>
          <w:b/>
          <w:bCs/>
          <w:color w:val="000000"/>
          <w:lang w:val="it-IT"/>
        </w:rPr>
        <w:t>Per ogni frase svolgi l’attività suggerita.</w:t>
      </w:r>
    </w:p>
    <w:p w14:paraId="41B9BBBA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b/>
          <w:bCs/>
          <w:color w:val="000000"/>
          <w:lang w:val="it-IT"/>
        </w:rPr>
      </w:pPr>
    </w:p>
    <w:p w14:paraId="035E5BD9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1. Ennio Flaiano</w:t>
      </w:r>
    </w:p>
    <w:p w14:paraId="55F64DE7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i pronomi diretti e indiretti (la/le).</w:t>
      </w:r>
    </w:p>
    <w:p w14:paraId="651767FD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Non c’è che una stagione: l’estate. Tanto bella che le altre _____ girano attorno. L’autunno _____ ricorda, l’inverno _____ invoca, la primavera _____ invidia e tenta puerilmente di guastar_____ .</w:t>
      </w:r>
    </w:p>
    <w:p w14:paraId="43F2CDCC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4DFD4347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2. Cesare Pavese</w:t>
      </w:r>
    </w:p>
    <w:p w14:paraId="080AE9FE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Coniuga i verbi tra parentesi all’imperfetto indicativo o congiuntivo.</w:t>
      </w:r>
    </w:p>
    <w:p w14:paraId="25BF57AB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A quei tempi (essere) ____________ sempre festa. (Bastare) ____________ uscire di casa e attraversare la strada, per diventare come matte, e tutto (essere) ____________ bello, specialmente di notte, che tornando stanche morte speravano ancora che (succedere) ____________ qualcosa, che (scoppiare) ____________ un incendio, che in casa (nascere) ____________ un bambino, o magari (venire) ____________ giorno all’improvviso e tutta la gente (uscire) ____________ in strada e si potesse continuare a camminare fino ai prati e fin dietro le colline.</w:t>
      </w:r>
    </w:p>
    <w:p w14:paraId="7BB7FA38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3892FCE9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3. Dal film </w:t>
      </w:r>
      <w:r w:rsidRPr="009151C7">
        <w:rPr>
          <w:rStyle w:val="Emphasis"/>
          <w:rFonts w:asciiTheme="minorHAnsi" w:hAnsiTheme="minorHAnsi" w:cstheme="minorHAnsi"/>
          <w:color w:val="000000"/>
          <w:sz w:val="24"/>
          <w:szCs w:val="24"/>
        </w:rPr>
        <w:t>L’estate addosso</w:t>
      </w:r>
    </w:p>
    <w:p w14:paraId="79FD3C8D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Coniuga i verbi tra parentesi al futuro semplice.</w:t>
      </w:r>
    </w:p>
    <w:p w14:paraId="0308D920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Ci sono estati che (portarci) ____________ addosso per sempre, estati che (ricordare) ____________ , estati che (sognare) ____________ di vivere ancora.</w:t>
      </w:r>
    </w:p>
    <w:p w14:paraId="1B6E2E7D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057E4352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4. Patrizia Cavalli</w:t>
      </w:r>
    </w:p>
    <w:p w14:paraId="57E95816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i seguenti articoli: il, l’, la, lo, una.</w:t>
      </w:r>
    </w:p>
    <w:p w14:paraId="2DE536C6" w14:textId="77777777" w:rsidR="0026598A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Davanti ai miei occhi c’era _____ universo della luce e il suo commovente repertorio. Così è _____ mare d’estate, _____ vastità immobile e sempre diversa, con _____ brezza e _____ splendore dell’ombra.</w:t>
      </w:r>
    </w:p>
    <w:p w14:paraId="2C101F69" w14:textId="77777777" w:rsidR="009151C7" w:rsidRPr="009151C7" w:rsidRDefault="009151C7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4D731EF9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5. Dino Buzzati</w:t>
      </w:r>
    </w:p>
    <w:p w14:paraId="54781684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le seguenti preposizioni: ad, dei, delle, di, con, in una, per le.</w:t>
      </w:r>
    </w:p>
    <w:p w14:paraId="1E049A8D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Vorrei anche andare _____ te d’estate _____ valle solitaria, continuamente ridendo _____ cose più semplici, _____ esplorare i segreti _____ boschi, _____ strade bianche, _____ certe case abbandonate.</w:t>
      </w:r>
    </w:p>
    <w:p w14:paraId="55A7B024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31A9C979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6. Francesco Piccolo</w:t>
      </w:r>
    </w:p>
    <w:p w14:paraId="59A2EDEA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i seguenti verbi: amiamo, andare, duri, sembra.</w:t>
      </w:r>
    </w:p>
    <w:p w14:paraId="5A8E045F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A noi che non ____________ l’estate, ____________ che il tempo di agosto ____________ circa otto mesi. Ci piace ____________ al mare – il primo giorno, un po’ anche il secondo. Poi, basta.</w:t>
      </w:r>
    </w:p>
    <w:p w14:paraId="05E824AA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154A8C9A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7. Dino Risi</w:t>
      </w:r>
    </w:p>
    <w:p w14:paraId="6800AC7C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nel testo le seguenti parole: durante, non, soltanto, umore.</w:t>
      </w:r>
    </w:p>
    <w:p w14:paraId="7CE60841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____________ andate in vacanza ____________ l’estate: troverete ____________ gente di cattivo ____________ .</w:t>
      </w:r>
    </w:p>
    <w:p w14:paraId="04E7A78F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1FD7A571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8. Grazia Deledda</w:t>
      </w:r>
    </w:p>
    <w:p w14:paraId="2EF2B565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Rimetti in ordine la frase.</w:t>
      </w:r>
    </w:p>
    <w:p w14:paraId="3025B943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A. come un lago negli sfondi sereni.</w:t>
      </w:r>
      <w:r w:rsidRPr="009151C7">
        <w:rPr>
          <w:rFonts w:asciiTheme="minorHAnsi" w:hAnsiTheme="minorHAnsi" w:cstheme="minorHAnsi"/>
          <w:color w:val="000000"/>
          <w:lang w:val="it-IT"/>
        </w:rPr>
        <w:br/>
        <w:t>B. il cielo sorrideva</w:t>
      </w:r>
      <w:r w:rsidRPr="009151C7">
        <w:rPr>
          <w:rFonts w:asciiTheme="minorHAnsi" w:hAnsiTheme="minorHAnsi" w:cstheme="minorHAnsi"/>
          <w:color w:val="000000"/>
          <w:lang w:val="it-IT"/>
        </w:rPr>
        <w:br/>
        <w:t>C. azzurro Il mattino d’agosto</w:t>
      </w:r>
      <w:r w:rsidRPr="009151C7">
        <w:rPr>
          <w:rFonts w:asciiTheme="minorHAnsi" w:hAnsiTheme="minorHAnsi" w:cstheme="minorHAnsi"/>
          <w:color w:val="000000"/>
          <w:lang w:val="it-IT"/>
        </w:rPr>
        <w:br/>
        <w:t>D. era purissimo,</w:t>
      </w:r>
    </w:p>
    <w:p w14:paraId="32410373" w14:textId="77777777" w:rsidR="0026598A" w:rsidRPr="009151C7" w:rsidRDefault="0026598A" w:rsidP="002659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_____ 2. _____ 3. _____ 4. _____</w:t>
      </w:r>
    </w:p>
    <w:p w14:paraId="000C497B" w14:textId="77777777" w:rsidR="0026598A" w:rsidRPr="009151C7" w:rsidRDefault="0026598A" w:rsidP="0026598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inorHAnsi" w:hAnsiTheme="minorHAnsi" w:cstheme="minorHAnsi"/>
          <w:color w:val="000000"/>
          <w:sz w:val="24"/>
          <w:szCs w:val="24"/>
        </w:rPr>
      </w:pPr>
    </w:p>
    <w:p w14:paraId="032E30E4" w14:textId="77777777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9. Franco Califano</w:t>
      </w:r>
    </w:p>
    <w:p w14:paraId="1E1653B3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le seguenti parti di frase: di noi due, il meglio, un po’, via con sé.</w:t>
      </w:r>
    </w:p>
    <w:p w14:paraId="5995CEB3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Un’estate fa la storia ____________ / era ____________ come una favola / ma l’estate va e porta ____________ / anche ____________ delle favole.</w:t>
      </w:r>
    </w:p>
    <w:p w14:paraId="27CD5800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63277D3F" w14:textId="7806F31D" w:rsidR="0026598A" w:rsidRPr="009151C7" w:rsidRDefault="0026598A" w:rsidP="0026598A">
      <w:pPr>
        <w:pStyle w:val="Heading2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10. Giuni Russo</w:t>
      </w:r>
      <w:r w:rsidR="00915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CFCBA04" w14:textId="77777777" w:rsidR="0026598A" w:rsidRPr="009151C7" w:rsidRDefault="0026598A" w:rsidP="0026598A">
      <w:pPr>
        <w:pStyle w:val="Heading3"/>
        <w:shd w:val="clear" w:color="auto" w:fill="FFFFFF"/>
        <w:spacing w:before="150" w:after="150"/>
        <w:rPr>
          <w:rFonts w:asciiTheme="minorHAnsi" w:hAnsiTheme="minorHAnsi" w:cstheme="minorHAnsi"/>
          <w:color w:val="000000"/>
          <w:sz w:val="24"/>
          <w:szCs w:val="24"/>
        </w:rPr>
      </w:pPr>
      <w:r w:rsidRPr="009151C7">
        <w:rPr>
          <w:rFonts w:asciiTheme="minorHAnsi" w:hAnsiTheme="minorHAnsi" w:cstheme="minorHAnsi"/>
          <w:color w:val="000000"/>
          <w:sz w:val="24"/>
          <w:szCs w:val="24"/>
        </w:rPr>
        <w:t>Inserisci i seguenti verbi: affogare, fare, remare, vedere.</w:t>
      </w:r>
    </w:p>
    <w:p w14:paraId="06792D62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  <w:r w:rsidRPr="009151C7">
        <w:rPr>
          <w:rFonts w:asciiTheme="minorHAnsi" w:hAnsiTheme="minorHAnsi" w:cstheme="minorHAnsi"/>
          <w:color w:val="000000"/>
          <w:lang w:val="it-IT"/>
        </w:rPr>
        <w:t>Un’estate al mare / voglia di ____________ / ____________ il bagno al largo / per ____________ da lontano gli ombrelloni-oni-oni / un’estate al mare / stile balneare / con il salvagente per paura di ____________ .</w:t>
      </w:r>
    </w:p>
    <w:p w14:paraId="55CA9E9C" w14:textId="77777777" w:rsidR="0026598A" w:rsidRPr="009151C7" w:rsidRDefault="0026598A" w:rsidP="0026598A">
      <w:pPr>
        <w:pStyle w:val="NormalWeb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00000"/>
          <w:lang w:val="it-IT"/>
        </w:rPr>
      </w:pPr>
    </w:p>
    <w:p w14:paraId="3BD1864A" w14:textId="77777777" w:rsidR="00F643A1" w:rsidRPr="009151C7" w:rsidRDefault="00F643A1" w:rsidP="007D1544">
      <w:pPr>
        <w:shd w:val="clear" w:color="auto" w:fill="FFFFFF"/>
        <w:spacing w:after="0" w:line="360" w:lineRule="atLeast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09012FDF" w14:textId="77777777" w:rsidR="00F643A1" w:rsidRPr="009151C7" w:rsidRDefault="00F643A1" w:rsidP="007D1544">
      <w:pPr>
        <w:shd w:val="clear" w:color="auto" w:fill="FFFFFF"/>
        <w:spacing w:after="0" w:line="360" w:lineRule="atLeast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sectPr w:rsidR="00F643A1" w:rsidRPr="009151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70AA" w14:textId="77777777" w:rsidR="00042AC8" w:rsidRDefault="00042AC8">
      <w:pPr>
        <w:spacing w:after="0" w:line="240" w:lineRule="auto"/>
      </w:pPr>
      <w:r>
        <w:separator/>
      </w:r>
    </w:p>
  </w:endnote>
  <w:endnote w:type="continuationSeparator" w:id="0">
    <w:p w14:paraId="6FD76023" w14:textId="77777777" w:rsidR="00042AC8" w:rsidRDefault="00042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86CB" w14:textId="28A3E78C" w:rsidR="00AE51C3" w:rsidRDefault="009630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F527F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ab/>
    </w:r>
  </w:p>
  <w:p w14:paraId="6A06D5C3" w14:textId="77777777" w:rsidR="00AE51C3" w:rsidRDefault="00AE51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F5BA" w14:textId="77777777" w:rsidR="00042AC8" w:rsidRDefault="00042AC8">
      <w:pPr>
        <w:spacing w:after="0" w:line="240" w:lineRule="auto"/>
      </w:pPr>
      <w:r>
        <w:separator/>
      </w:r>
    </w:p>
  </w:footnote>
  <w:footnote w:type="continuationSeparator" w:id="0">
    <w:p w14:paraId="18E9070C" w14:textId="77777777" w:rsidR="00042AC8" w:rsidRDefault="00042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84BB" w14:textId="77777777" w:rsidR="00AE51C3" w:rsidRDefault="00F425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37AB59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26.1pt;height:481.1pt;z-index:-251657216;mso-position-horizontal:center;mso-position-horizontal-relative:margin;mso-position-vertical:center;mso-position-vertical-relative:margin">
          <v:imagedata r:id="rId1" o:title="image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7CD7" w14:textId="77777777" w:rsidR="00AE51C3" w:rsidRDefault="009630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  <w:lang w:val="es-MX" w:eastAsia="zh-TW"/>
      </w:rPr>
      <w:drawing>
        <wp:inline distT="0" distB="0" distL="0" distR="0" wp14:anchorId="43A2DF48" wp14:editId="5A5C93E3">
          <wp:extent cx="792480" cy="763355"/>
          <wp:effectExtent l="0" t="0" r="0" b="0"/>
          <wp:docPr id="140737320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" cy="763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F425A1">
      <w:rPr>
        <w:color w:val="000000"/>
      </w:rPr>
      <w:pict w14:anchorId="2CA25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left:0;text-align:left;margin-left:0;margin-top:0;width:526.1pt;height:481.1pt;z-index:-251659264;mso-position-horizontal:center;mso-position-horizontal-relative:margin;mso-position-vertical:center;mso-position-vertical-relative:margin">
          <v:imagedata r:id="rId2" o:title="image7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EB29" w14:textId="77777777" w:rsidR="00AE51C3" w:rsidRDefault="00F425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5A52B6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526.1pt;height:481.1pt;z-index:-251658240;mso-position-horizontal:center;mso-position-horizontal-relative:margin;mso-position-vertical:center;mso-position-vertical-relative:margin">
          <v:imagedata r:id="rId1" o:title="image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EF5"/>
    <w:multiLevelType w:val="hybridMultilevel"/>
    <w:tmpl w:val="771AB866"/>
    <w:lvl w:ilvl="0" w:tplc="48E299AA">
      <w:start w:val="3"/>
      <w:numFmt w:val="decimal"/>
      <w:lvlText w:val="%1"/>
      <w:lvlJc w:val="left"/>
      <w:pPr>
        <w:ind w:left="1080" w:hanging="360"/>
      </w:pPr>
      <w:rPr>
        <w:rFonts w:hint="default"/>
        <w:b/>
        <w:color w:val="0A0A0A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051529"/>
    <w:multiLevelType w:val="multilevel"/>
    <w:tmpl w:val="0CB8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76BA2"/>
    <w:multiLevelType w:val="multilevel"/>
    <w:tmpl w:val="EA54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C85BBE"/>
    <w:multiLevelType w:val="multilevel"/>
    <w:tmpl w:val="ACBA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E37C12"/>
    <w:multiLevelType w:val="multilevel"/>
    <w:tmpl w:val="39BE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5E01F6"/>
    <w:multiLevelType w:val="multilevel"/>
    <w:tmpl w:val="B0789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734059"/>
    <w:multiLevelType w:val="multilevel"/>
    <w:tmpl w:val="A1E422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D75A5"/>
    <w:multiLevelType w:val="hybridMultilevel"/>
    <w:tmpl w:val="B540F2CE"/>
    <w:lvl w:ilvl="0" w:tplc="0292F3F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A0A0A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027449">
    <w:abstractNumId w:val="6"/>
  </w:num>
  <w:num w:numId="2" w16cid:durableId="1601718631">
    <w:abstractNumId w:val="2"/>
  </w:num>
  <w:num w:numId="3" w16cid:durableId="1524322919">
    <w:abstractNumId w:val="3"/>
  </w:num>
  <w:num w:numId="4" w16cid:durableId="494106694">
    <w:abstractNumId w:val="4"/>
  </w:num>
  <w:num w:numId="5" w16cid:durableId="59528117">
    <w:abstractNumId w:val="0"/>
  </w:num>
  <w:num w:numId="6" w16cid:durableId="1684672107">
    <w:abstractNumId w:val="7"/>
  </w:num>
  <w:num w:numId="7" w16cid:durableId="1013334736">
    <w:abstractNumId w:val="1"/>
  </w:num>
  <w:num w:numId="8" w16cid:durableId="602152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1C3"/>
    <w:rsid w:val="000271FB"/>
    <w:rsid w:val="00042AC8"/>
    <w:rsid w:val="00070F84"/>
    <w:rsid w:val="001B2133"/>
    <w:rsid w:val="0026598A"/>
    <w:rsid w:val="002F1BE1"/>
    <w:rsid w:val="00310230"/>
    <w:rsid w:val="00387E1B"/>
    <w:rsid w:val="003F527F"/>
    <w:rsid w:val="00511F15"/>
    <w:rsid w:val="00563EE2"/>
    <w:rsid w:val="00776B12"/>
    <w:rsid w:val="007D1544"/>
    <w:rsid w:val="008B413E"/>
    <w:rsid w:val="008B4854"/>
    <w:rsid w:val="009151C7"/>
    <w:rsid w:val="0096306C"/>
    <w:rsid w:val="009E1DB2"/>
    <w:rsid w:val="00A16DB3"/>
    <w:rsid w:val="00AE51C3"/>
    <w:rsid w:val="00B81DE1"/>
    <w:rsid w:val="00D71593"/>
    <w:rsid w:val="00DA5E0A"/>
    <w:rsid w:val="00DB6FBD"/>
    <w:rsid w:val="00E72EE6"/>
    <w:rsid w:val="00F073E3"/>
    <w:rsid w:val="00F425A1"/>
    <w:rsid w:val="00F54DFC"/>
    <w:rsid w:val="00F6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95C33C5"/>
  <w15:docId w15:val="{7B3E9BA2-88C9-4EA9-87E2-5ADDEA34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C762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62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07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A35"/>
    <w:rPr>
      <w:b/>
      <w:bCs/>
      <w:sz w:val="20"/>
      <w:szCs w:val="20"/>
    </w:rPr>
  </w:style>
  <w:style w:type="table" w:styleId="GridTable4-Accent4">
    <w:name w:val="Grid Table 4 Accent 4"/>
    <w:basedOn w:val="TableNormal"/>
    <w:uiPriority w:val="49"/>
    <w:rsid w:val="0035161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F643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65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1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8gQWR/vNVo1MU/aNXui4TP5Gw==">CgMxLjA4AHIhMXluOXF4dk1PbkpIQnh2aEEyanVXMmRvYThJRFNJSHEw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467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Campo</dc:creator>
  <cp:lastModifiedBy>Federica Campo</cp:lastModifiedBy>
  <cp:revision>3</cp:revision>
  <dcterms:created xsi:type="dcterms:W3CDTF">2025-06-12T10:48:00Z</dcterms:created>
  <dcterms:modified xsi:type="dcterms:W3CDTF">2025-06-12T12:11:00Z</dcterms:modified>
</cp:coreProperties>
</file>